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FE" w:rsidRDefault="004238FE" w:rsidP="004238FE">
      <w:pPr>
        <w:pStyle w:val="NormalWeb"/>
        <w:jc w:val="center"/>
        <w:rPr>
          <w:sz w:val="14"/>
          <w:szCs w:val="14"/>
        </w:rPr>
      </w:pPr>
      <w:r>
        <w:rPr>
          <w:b/>
          <w:bCs/>
          <w:sz w:val="14"/>
          <w:szCs w:val="14"/>
        </w:rPr>
        <w:t>Illinois Statutory Short Form Power of Attorney for Health Care</w:t>
      </w:r>
      <w:r>
        <w:rPr>
          <w:sz w:val="14"/>
          <w:szCs w:val="14"/>
        </w:rPr>
        <w:br/>
        <w:t>(</w:t>
      </w:r>
      <w:hyperlink r:id="rId4" w:tgtFrame="_blank" w:history="1">
        <w:r>
          <w:rPr>
            <w:rStyle w:val="Hyperlink"/>
            <w:sz w:val="14"/>
            <w:szCs w:val="14"/>
          </w:rPr>
          <w:t>Powers of Attorney for Health Care 755 ILCS 45/4-1</w:t>
        </w:r>
      </w:hyperlink>
      <w:r>
        <w:rPr>
          <w:sz w:val="14"/>
          <w:szCs w:val="14"/>
        </w:rPr>
        <w:t xml:space="preserve">) </w:t>
      </w:r>
    </w:p>
    <w:p w:rsidR="004238FE" w:rsidRDefault="004238FE" w:rsidP="004238FE">
      <w:pPr>
        <w:pStyle w:val="NormalWeb"/>
        <w:rPr>
          <w:sz w:val="14"/>
          <w:szCs w:val="14"/>
        </w:rPr>
      </w:pPr>
      <w:r>
        <w:rPr>
          <w:sz w:val="14"/>
          <w:szCs w:val="14"/>
        </w:rPr>
        <w:t xml:space="preserve">NOTICE: THE PURPOSE OF THIS POWER OF ATTORNEY IS TO GIVE THE PERSON YOU DESIGNATE (YOUR "AGENT") BROAD POWERS TO MAKE HEALTH CARE DECISIONS FOR YOU, INCLUDING POWER TO REQUIRE, CONSENT TO OR WITHDRAW ANY TYPE OF PERSONAL CARE OR MEDICAL TREATMENT FOR ANY PHYSICAL OR MENTAL CONDITION AND TO ADMIT YOU TO OR DISCHARGE YOU FROM ANY HOSPITAL, HOME OR OTHER INSTITUTION. THIS FORM DOES NOT IMPOSE A DUTY ON YOUR AGENT TO EXERCISE GRANTED POWERS; BUT WHEN POWERS ARE EXERCISED, YOUR AGENT WILL HAVE TO USE DUE CARE TO ACT FOR YOUR BENEFIT AND IN ACCORDANCE WITH THIS FORM AND KEEP A RECORD OF RECEIPTS, DISBURSEMENTS AND SIGNIFICANT ACTIONS TAKEN AS AGENT. A COURT CAN TAKE AWAY THE POWERS OF YOUR AGENT IF IT FINDS THE AGENT IS NOT ACTING PROPERLY. YOU MAY NAME SUCCESSOR AGENTS UNDER THIS FORM BUT NOT CO-AGENTS, AND NO HEALTH CARE PROVIDER MAY BE NAMED. UNLESS YOU EXPRESSLY LIMIT THE DURATION OF THIS POWER IN THE MANNER PROVIDED BELOW, UNTIL YOU REVOKE THIS POWER OR A COURT ACTING ON YOUR BEHALF TERMINATES IT, YOUR AGENT MAY EXERCISE THE POWERS GIVEN HERE THROUGHOUT YOUR LIFETIME, EVEN AFTER YOU BECOME DISABLED. THE POWERS YOU GIVE YOUR AGENT, YOUR RIGHT TO REVOKE THOSE POWERS AND THE PENALTIES FOR VIOLATING THE LAW ARE EXPLAINED MORE FULLY IN SECTIONS 4-5, 4-6, 4-9 AND 4-10(b) OF THE ILLINOIS "POWERS OF ATTORNEY FOR HEALTH CARE LAW" OF WHICH THIS FORM IS A PART (SEE THE END OF THIS FORM). THAT LAW EXPRESSLY PERMITS THE USE OF ANY DIFFERENT FORM OF POWER OF ATTORNEY YOU MAY DESIRE. IF THERE IS ANYTHING ABOUT THIS FORM THAT YOU DO NOT UNDERSTAND, YOU SHOULD ASK A LAWYER TO EXPLAIN IT TO YOU.) </w:t>
      </w:r>
    </w:p>
    <w:p w:rsidR="004238FE" w:rsidRDefault="004238FE" w:rsidP="004238FE">
      <w:pPr>
        <w:pStyle w:val="NormalWeb"/>
        <w:rPr>
          <w:sz w:val="14"/>
          <w:szCs w:val="14"/>
        </w:rPr>
      </w:pPr>
      <w:r>
        <w:rPr>
          <w:sz w:val="14"/>
          <w:szCs w:val="14"/>
        </w:rPr>
        <w:t xml:space="preserve">POWER OF ATTORNEY made this _________ day of ________________(month) (year) </w:t>
      </w:r>
    </w:p>
    <w:p w:rsidR="004238FE" w:rsidRDefault="004238FE" w:rsidP="004238FE">
      <w:pPr>
        <w:pStyle w:val="NormalWeb"/>
        <w:rPr>
          <w:sz w:val="14"/>
          <w:szCs w:val="14"/>
        </w:rPr>
      </w:pPr>
      <w:r>
        <w:rPr>
          <w:sz w:val="14"/>
          <w:szCs w:val="14"/>
        </w:rPr>
        <w:t xml:space="preserve">1. I, ____________________________________ (insert name and address of principal), hereby appoint:___________________________________________________________ (insert name and address of agent) as my attorney-in-fact (my "agent") to act for me and in my name (in any way I could act in person) to make any and all decisions for me concerning my personal care, medical treatment, hospitalization and health care and to require, withhold or withdraw any type of medical treatment or procedure, even though my death may ensue. My agent shall have the same access to my medical records that I have, including the right to disclose the contents to others. My agent shall also have full power to authorize an autopsy and direct the disposition of my remains. </w:t>
      </w:r>
    </w:p>
    <w:p w:rsidR="004238FE" w:rsidRDefault="004238FE" w:rsidP="004238FE">
      <w:pPr>
        <w:pStyle w:val="NormalWeb"/>
        <w:rPr>
          <w:sz w:val="14"/>
          <w:szCs w:val="14"/>
        </w:rPr>
      </w:pPr>
      <w:r>
        <w:rPr>
          <w:sz w:val="14"/>
          <w:szCs w:val="14"/>
        </w:rPr>
        <w:t xml:space="preserve">Effective upon my death, my agent has the full power to make an anatomical gift of the following (initial one): </w:t>
      </w:r>
    </w:p>
    <w:p w:rsidR="004238FE" w:rsidRDefault="004238FE" w:rsidP="004238FE">
      <w:pPr>
        <w:pStyle w:val="NormalWeb"/>
        <w:rPr>
          <w:sz w:val="14"/>
          <w:szCs w:val="14"/>
        </w:rPr>
      </w:pPr>
      <w:r>
        <w:rPr>
          <w:sz w:val="14"/>
          <w:szCs w:val="14"/>
        </w:rPr>
        <w:t xml:space="preserve">_______ Any organ. </w:t>
      </w:r>
    </w:p>
    <w:p w:rsidR="004238FE" w:rsidRDefault="004238FE" w:rsidP="004238FE">
      <w:pPr>
        <w:pStyle w:val="NormalWeb"/>
        <w:rPr>
          <w:sz w:val="14"/>
          <w:szCs w:val="14"/>
        </w:rPr>
      </w:pPr>
      <w:r>
        <w:rPr>
          <w:sz w:val="14"/>
          <w:szCs w:val="14"/>
        </w:rPr>
        <w:t xml:space="preserve">_______ Specific organs: __________________________________________________ </w:t>
      </w:r>
    </w:p>
    <w:p w:rsidR="004238FE" w:rsidRDefault="004238FE" w:rsidP="004238FE">
      <w:pPr>
        <w:pStyle w:val="NormalWeb"/>
        <w:rPr>
          <w:sz w:val="14"/>
          <w:szCs w:val="14"/>
        </w:rPr>
      </w:pPr>
      <w:r>
        <w:rPr>
          <w:sz w:val="14"/>
          <w:szCs w:val="14"/>
        </w:rPr>
        <w:t xml:space="preserve">(THE ABOVE GRANT OF POWER IS INTENDED TO BE AS BROAD AS POSSIBLE SO THAT YOUR AGENT WILL HAVE AUTHORITY TO MAKE ANY DECISION YOU COULD MAKE TO OBTAIN OR TERMINATE ANY TYPE OF HEALTH CARE, INCLUDING WITHDRAWAL OF FOOD AND WATER AND OTHER LIFE-SUSTAINING MEASURES, IF YOUR AGENT BELIEVES SUCH ACTION WOULD BE CONSISTENT WITH YOUR INTENT AND DESIRES. IF YOU WISH TO LIMIT THE SCOPE OF YOUR AGENT'S POWERS OR PRESCRIBE SPECIAL RULES OR LIMIT THE POWER TO MAKE AN ANATOMICAL GIFT, AUTHORIZE AUTOPSY OR DISPOSE OF REMAINS, YOU MAY DO SO IN THE FOLLOWING PARAGRAPHS.) </w:t>
      </w:r>
    </w:p>
    <w:p w:rsidR="004238FE" w:rsidRDefault="004238FE" w:rsidP="004238FE">
      <w:pPr>
        <w:pStyle w:val="NormalWeb"/>
        <w:rPr>
          <w:sz w:val="14"/>
          <w:szCs w:val="14"/>
        </w:rPr>
      </w:pPr>
      <w:r>
        <w:rPr>
          <w:sz w:val="14"/>
          <w:szCs w:val="14"/>
        </w:rPr>
        <w:t xml:space="preserve">2. The powers granted above shall not include the following powers or shall be subject to the following rules or limitations (here you may include any specific limitations you deem appropriate, such as: your own definition of when life-sustaining measures should be withheld; a direction to continue food and fluids or life-sustaining treatment in all events; or instructions to refuse any specific types of treatment that are inconsistent with your religious beliefs or unacceptable to you for any other reason, such as blood transfusion, electro-convulsive therapy, amputation, psychosurgery, voluntary admission to a mental institution, etc.): </w:t>
      </w:r>
    </w:p>
    <w:p w:rsidR="004238FE" w:rsidRDefault="004238FE" w:rsidP="004238FE">
      <w:pPr>
        <w:pStyle w:val="NormalWeb"/>
        <w:rPr>
          <w:sz w:val="14"/>
          <w:szCs w:val="14"/>
        </w:rPr>
      </w:pPr>
      <w:r>
        <w:rPr>
          <w:sz w:val="14"/>
          <w:szCs w:val="14"/>
        </w:rPr>
        <w:t xml:space="preserve">________________________________________________________________________ ________________________________________________________________________ ________________________________________________________________________ </w:t>
      </w:r>
    </w:p>
    <w:p w:rsidR="004238FE" w:rsidRDefault="004238FE" w:rsidP="004238FE">
      <w:pPr>
        <w:pStyle w:val="NormalWeb"/>
        <w:rPr>
          <w:sz w:val="14"/>
          <w:szCs w:val="14"/>
        </w:rPr>
      </w:pPr>
      <w:r>
        <w:rPr>
          <w:sz w:val="14"/>
          <w:szCs w:val="14"/>
        </w:rPr>
        <w:t xml:space="preserve">(THE SUBJECT OF LIFE-SUSTAINING TREATMENT IS OF PARTICULAR IMPORTANCE. FOR YOUR CONVENIENCE IN DEALING WITH THAT SUBJECT, SOME GENERAL STATEMENTS CONCERNING THE WITHHOLDING OR REMOVAL OF LIFE-SUSTAINING TREATMENT ARE SET FORTH BELOW. IFYOU AGREE WITH ONE OF THESE STATEMENTS, YOU MAY INITIAL THAT STATEMENT; BUT DO NOT INITIAL MORE THAN ONE): </w:t>
      </w:r>
    </w:p>
    <w:p w:rsidR="004238FE" w:rsidRDefault="004238FE" w:rsidP="004238FE">
      <w:pPr>
        <w:pStyle w:val="NormalWeb"/>
        <w:rPr>
          <w:sz w:val="14"/>
          <w:szCs w:val="14"/>
        </w:rPr>
      </w:pPr>
      <w:r>
        <w:rPr>
          <w:sz w:val="14"/>
          <w:szCs w:val="14"/>
        </w:rPr>
        <w:t xml:space="preserve">I do not want my life to be prolonged nor do I want life-sustaining treatment to be provided or continued if my agent believes the burdens of the treatment outweigh the expected benefits. I want my agent to consider the relief of suffering, the expense involved and the quality as well as the possible extension of my life in making decisions concerning life-sustaining treatment. </w:t>
      </w:r>
      <w:r>
        <w:rPr>
          <w:sz w:val="14"/>
          <w:szCs w:val="14"/>
        </w:rPr>
        <w:br/>
        <w:t xml:space="preserve">Initialed ________ </w:t>
      </w:r>
    </w:p>
    <w:p w:rsidR="004238FE" w:rsidRDefault="004238FE" w:rsidP="004238FE">
      <w:pPr>
        <w:pStyle w:val="NormalWeb"/>
        <w:rPr>
          <w:sz w:val="14"/>
          <w:szCs w:val="14"/>
        </w:rPr>
      </w:pPr>
      <w:r>
        <w:rPr>
          <w:sz w:val="14"/>
          <w:szCs w:val="14"/>
        </w:rPr>
        <w:t xml:space="preserve">I want my life to be prolonged and I want life-sustaining treatment to be provided or continued unless I am in a coma which my attending physician believes to be irreversible, in accordance with reasonable medical standards at the time of reference. If and when I have suffered irreversible coma, I want life-sustaining treatment to be withheld or discontinued. </w:t>
      </w:r>
      <w:r>
        <w:rPr>
          <w:sz w:val="14"/>
          <w:szCs w:val="14"/>
        </w:rPr>
        <w:br/>
        <w:t xml:space="preserve">Initialed ________ </w:t>
      </w:r>
    </w:p>
    <w:p w:rsidR="004238FE" w:rsidRDefault="004238FE" w:rsidP="004238FE">
      <w:pPr>
        <w:pStyle w:val="NormalWeb"/>
        <w:rPr>
          <w:sz w:val="14"/>
          <w:szCs w:val="14"/>
        </w:rPr>
      </w:pPr>
      <w:r>
        <w:rPr>
          <w:sz w:val="14"/>
          <w:szCs w:val="14"/>
        </w:rPr>
        <w:t xml:space="preserve">I want my life to be prolonged to the greatest extent possible without regard to my condition, the chances have for recovery or the cost of the procedures. </w:t>
      </w:r>
      <w:r>
        <w:rPr>
          <w:sz w:val="14"/>
          <w:szCs w:val="14"/>
        </w:rPr>
        <w:br/>
        <w:t xml:space="preserve">Initialed ________ </w:t>
      </w:r>
    </w:p>
    <w:p w:rsidR="004238FE" w:rsidRDefault="004238FE" w:rsidP="004238FE">
      <w:pPr>
        <w:pStyle w:val="NormalWeb"/>
        <w:rPr>
          <w:sz w:val="14"/>
          <w:szCs w:val="14"/>
        </w:rPr>
      </w:pPr>
      <w:r>
        <w:rPr>
          <w:sz w:val="14"/>
          <w:szCs w:val="14"/>
        </w:rPr>
        <w:t xml:space="preserve">(THIS POWER OF ATTORNEY MAY BE AMENDED OR REVOKED BY YOU IN THE MANNER PROVIDED IN SECTION 4-6 OF THE ILLINOIS "POWERS OF ATTORNEY FOR HEALTH CARE LAW" (SEE THE END OF THIS FORM). ABSENT AMENDMENT OR REVOCATION, THE AUTHORITY GRANTED IN THIS POWER OF ATTORNEY WILL BECOME EFFECTIVE AT THE TIME THIS POWER IS SIGNED AND WILL CONTINUE UNTIL YOUR DEATH, AND BEYOND IF ANATOMICAL GIFT, AUTOPSY OR DISPOSITION OF REMAINS IS AUTHORIZED, UNLESS A LIMITATION ON THE BEGINNING DATE OR DURATION IS MADE BY INITIALING AND COMPLETING EITHER OR BOTH OF THE FOLLOWING:) </w:t>
      </w:r>
    </w:p>
    <w:p w:rsidR="004238FE" w:rsidRDefault="004238FE" w:rsidP="004238FE">
      <w:pPr>
        <w:pStyle w:val="NormalWeb"/>
        <w:rPr>
          <w:sz w:val="14"/>
          <w:szCs w:val="14"/>
        </w:rPr>
      </w:pPr>
      <w:r>
        <w:rPr>
          <w:sz w:val="14"/>
          <w:szCs w:val="14"/>
        </w:rPr>
        <w:lastRenderedPageBreak/>
        <w:t xml:space="preserve">3. ( ) This power of attorney shall become effective on ___________________________ (insert a future date or event during your lifetime, such as court determination of your disability, when you want this power to first take effect) </w:t>
      </w:r>
    </w:p>
    <w:p w:rsidR="004238FE" w:rsidRDefault="004238FE" w:rsidP="004238FE">
      <w:pPr>
        <w:pStyle w:val="NormalWeb"/>
        <w:rPr>
          <w:sz w:val="14"/>
          <w:szCs w:val="14"/>
        </w:rPr>
      </w:pPr>
      <w:r>
        <w:rPr>
          <w:sz w:val="14"/>
          <w:szCs w:val="14"/>
        </w:rPr>
        <w:t xml:space="preserve">4. ( ) This power of attorney shall terminate on _________________________________ (insert a future date or event, such as court determination of your disability, when you want this power to terminate prior to your death) </w:t>
      </w:r>
    </w:p>
    <w:p w:rsidR="004238FE" w:rsidRDefault="004238FE" w:rsidP="004238FE">
      <w:pPr>
        <w:pStyle w:val="NormalWeb"/>
        <w:rPr>
          <w:sz w:val="14"/>
          <w:szCs w:val="14"/>
        </w:rPr>
      </w:pPr>
      <w:r>
        <w:rPr>
          <w:sz w:val="14"/>
          <w:szCs w:val="14"/>
        </w:rPr>
        <w:t xml:space="preserve">(IF YOU WISH TO NAME SUCCESSOR AGENTS, INSERT THE NAMES AND ADDRESSES OF SUCH SUCCESSORS IN THE FOLLOWING PARAGRAPH.) </w:t>
      </w:r>
    </w:p>
    <w:p w:rsidR="004238FE" w:rsidRDefault="004238FE" w:rsidP="004238FE">
      <w:pPr>
        <w:pStyle w:val="NormalWeb"/>
        <w:rPr>
          <w:sz w:val="14"/>
          <w:szCs w:val="14"/>
        </w:rPr>
      </w:pPr>
      <w:r>
        <w:rPr>
          <w:sz w:val="14"/>
          <w:szCs w:val="14"/>
        </w:rPr>
        <w:t xml:space="preserve">5. If any agent named by me shall die, become incompetent, resign, refuse to accept the office of agent or be unavailable, I name the following (each to act alone and successively, in the order named) as successors to such agent: </w:t>
      </w:r>
    </w:p>
    <w:p w:rsidR="004238FE" w:rsidRDefault="004238FE" w:rsidP="004238FE">
      <w:pPr>
        <w:pStyle w:val="NormalWeb"/>
        <w:rPr>
          <w:sz w:val="14"/>
          <w:szCs w:val="14"/>
        </w:rPr>
      </w:pPr>
      <w:r>
        <w:rPr>
          <w:sz w:val="14"/>
          <w:szCs w:val="14"/>
        </w:rPr>
        <w:t xml:space="preserve">______________________________________ </w:t>
      </w:r>
      <w:r>
        <w:rPr>
          <w:sz w:val="14"/>
          <w:szCs w:val="14"/>
        </w:rPr>
        <w:br/>
        <w:t xml:space="preserve">______________________________________ </w:t>
      </w:r>
    </w:p>
    <w:p w:rsidR="004238FE" w:rsidRDefault="004238FE" w:rsidP="004238FE">
      <w:pPr>
        <w:pStyle w:val="NormalWeb"/>
        <w:rPr>
          <w:sz w:val="14"/>
          <w:szCs w:val="14"/>
        </w:rPr>
      </w:pPr>
      <w:r>
        <w:rPr>
          <w:sz w:val="14"/>
          <w:szCs w:val="14"/>
        </w:rPr>
        <w:t xml:space="preserve">For purposes of this paragraph 5, a person shall be considered to be incompetent if and while the person is a minor or an adjudicated incompetent or disabled person or the person is unable to give prompt and intelligent consideration to health care matters, as certified by a licensed physician. </w:t>
      </w:r>
    </w:p>
    <w:p w:rsidR="004238FE" w:rsidRDefault="004238FE" w:rsidP="004238FE">
      <w:pPr>
        <w:pStyle w:val="NormalWeb"/>
        <w:rPr>
          <w:sz w:val="14"/>
          <w:szCs w:val="14"/>
        </w:rPr>
      </w:pPr>
      <w:r>
        <w:rPr>
          <w:sz w:val="14"/>
          <w:szCs w:val="14"/>
        </w:rPr>
        <w:t xml:space="preserve">(IF YOU WISH TO NAME YOUR AGENT AS GUARDIAN OF YOUR PERSON, IN THE EVENT A COURT DECIDES THAT ONE SHOULD BE APPOINTED, YOU MAY, BUT ARE NOT REQUIRED TO, DO SO BY RETAINING THE FOLLOWING PARAGRAPH. THE COURT WILL APPOINT YOUR AGENT IF THE COURT FINDS THAT SUCH APPOINTMENT WILL SERVE YOUR BEST INTERESTS AND WELFARE. STRIKE OUT PARAGRAPH 6 IF YOU DO NOT WANT YOUR AGENT TO ACT AS GUARDIAN.) </w:t>
      </w:r>
    </w:p>
    <w:p w:rsidR="004238FE" w:rsidRDefault="004238FE" w:rsidP="004238FE">
      <w:pPr>
        <w:pStyle w:val="NormalWeb"/>
        <w:rPr>
          <w:sz w:val="14"/>
          <w:szCs w:val="14"/>
        </w:rPr>
      </w:pPr>
      <w:r>
        <w:rPr>
          <w:sz w:val="14"/>
          <w:szCs w:val="14"/>
        </w:rPr>
        <w:t xml:space="preserve">6. If a guardian of my person is to be appointed, I nominate the agent acting under this power of attorney as such guardian, to serve without bond or security. </w:t>
      </w:r>
    </w:p>
    <w:p w:rsidR="004238FE" w:rsidRDefault="004238FE" w:rsidP="004238FE">
      <w:pPr>
        <w:pStyle w:val="NormalWeb"/>
        <w:rPr>
          <w:sz w:val="14"/>
          <w:szCs w:val="14"/>
        </w:rPr>
      </w:pPr>
      <w:r>
        <w:rPr>
          <w:sz w:val="14"/>
          <w:szCs w:val="14"/>
        </w:rPr>
        <w:t xml:space="preserve">7. I am fully informed as to all the contents of this form and understand the full import of this grant of powers to my agent. </w:t>
      </w:r>
    </w:p>
    <w:p w:rsidR="004238FE" w:rsidRDefault="004238FE" w:rsidP="004238FE">
      <w:pPr>
        <w:pStyle w:val="NormalWeb"/>
        <w:rPr>
          <w:sz w:val="14"/>
          <w:szCs w:val="14"/>
        </w:rPr>
      </w:pPr>
      <w:r>
        <w:rPr>
          <w:sz w:val="14"/>
          <w:szCs w:val="14"/>
        </w:rPr>
        <w:t xml:space="preserve">Signed ________________________________ </w:t>
      </w:r>
      <w:r>
        <w:rPr>
          <w:sz w:val="14"/>
          <w:szCs w:val="14"/>
        </w:rPr>
        <w:br/>
        <w:t xml:space="preserve">(principal) </w:t>
      </w:r>
    </w:p>
    <w:p w:rsidR="004238FE" w:rsidRDefault="004238FE" w:rsidP="004238FE">
      <w:pPr>
        <w:pStyle w:val="NormalWeb"/>
        <w:rPr>
          <w:sz w:val="14"/>
          <w:szCs w:val="14"/>
        </w:rPr>
      </w:pPr>
      <w:r>
        <w:rPr>
          <w:sz w:val="14"/>
          <w:szCs w:val="14"/>
        </w:rPr>
        <w:t xml:space="preserve">The principal has had an opportunity to read the above form and has signed the form or acknowledged </w:t>
      </w:r>
      <w:proofErr w:type="spellStart"/>
      <w:r>
        <w:rPr>
          <w:sz w:val="14"/>
          <w:szCs w:val="14"/>
        </w:rPr>
        <w:t>is</w:t>
      </w:r>
      <w:proofErr w:type="spellEnd"/>
      <w:r>
        <w:rPr>
          <w:sz w:val="14"/>
          <w:szCs w:val="14"/>
        </w:rPr>
        <w:t xml:space="preserve"> or her signature or mark on the form in my presence. </w:t>
      </w:r>
    </w:p>
    <w:p w:rsidR="004238FE" w:rsidRDefault="004238FE" w:rsidP="004238FE">
      <w:pPr>
        <w:pStyle w:val="NormalWeb"/>
        <w:rPr>
          <w:sz w:val="14"/>
          <w:szCs w:val="14"/>
        </w:rPr>
      </w:pPr>
      <w:r>
        <w:rPr>
          <w:sz w:val="14"/>
          <w:szCs w:val="14"/>
        </w:rPr>
        <w:t xml:space="preserve">________________________________________________ Residing at _________________________________________________________ </w:t>
      </w:r>
    </w:p>
    <w:p w:rsidR="004238FE" w:rsidRDefault="004238FE" w:rsidP="004238FE">
      <w:pPr>
        <w:pStyle w:val="NormalWeb"/>
        <w:rPr>
          <w:sz w:val="14"/>
          <w:szCs w:val="14"/>
        </w:rPr>
      </w:pPr>
      <w:r>
        <w:rPr>
          <w:sz w:val="14"/>
          <w:szCs w:val="14"/>
        </w:rPr>
        <w:t xml:space="preserve">(witness) </w:t>
      </w:r>
    </w:p>
    <w:p w:rsidR="004238FE" w:rsidRDefault="004238FE" w:rsidP="004238FE">
      <w:pPr>
        <w:pStyle w:val="NormalWeb"/>
        <w:rPr>
          <w:sz w:val="14"/>
          <w:szCs w:val="14"/>
        </w:rPr>
      </w:pPr>
      <w:r>
        <w:rPr>
          <w:sz w:val="14"/>
          <w:szCs w:val="14"/>
        </w:rPr>
        <w:t xml:space="preserve">(YOU MAY, BUT ARE NOT REQUIRED TO, REQUEST YOUR AGENT AND SUCCESSOR AGENTS TO PROVIDE SPECIMEN SIGNATURES BELOW. IF YOU INCLUDE SPECIMEN SIGNATURES IN THIS POWER OF ATTORNEY, YOU MUST COMPLETE THE CERTIFICATION OPPOSITE THE SIGNATURES OF THE AGENTS.) </w:t>
      </w:r>
    </w:p>
    <w:p w:rsidR="004238FE" w:rsidRDefault="004238FE" w:rsidP="004238FE">
      <w:pPr>
        <w:pStyle w:val="NormalWeb"/>
        <w:rPr>
          <w:sz w:val="14"/>
          <w:szCs w:val="14"/>
        </w:rPr>
      </w:pPr>
      <w:r>
        <w:rPr>
          <w:sz w:val="14"/>
          <w:szCs w:val="14"/>
        </w:rPr>
        <w:t xml:space="preserve">Specimen signature of agent (and successors) </w:t>
      </w:r>
    </w:p>
    <w:p w:rsidR="004238FE" w:rsidRDefault="004238FE" w:rsidP="004238FE">
      <w:pPr>
        <w:pStyle w:val="NormalWeb"/>
        <w:rPr>
          <w:sz w:val="14"/>
          <w:szCs w:val="14"/>
        </w:rPr>
      </w:pPr>
      <w:r>
        <w:rPr>
          <w:sz w:val="14"/>
          <w:szCs w:val="14"/>
        </w:rPr>
        <w:t xml:space="preserve">____________________________________ </w:t>
      </w:r>
      <w:r>
        <w:rPr>
          <w:sz w:val="14"/>
          <w:szCs w:val="14"/>
        </w:rPr>
        <w:br/>
        <w:t xml:space="preserve">(agent) </w:t>
      </w:r>
    </w:p>
    <w:p w:rsidR="004238FE" w:rsidRDefault="004238FE" w:rsidP="004238FE">
      <w:pPr>
        <w:pStyle w:val="NormalWeb"/>
        <w:rPr>
          <w:sz w:val="14"/>
          <w:szCs w:val="14"/>
        </w:rPr>
      </w:pPr>
      <w:r>
        <w:rPr>
          <w:sz w:val="14"/>
          <w:szCs w:val="14"/>
        </w:rPr>
        <w:t xml:space="preserve">I certify that the above signature of my agent is correct. </w:t>
      </w:r>
    </w:p>
    <w:p w:rsidR="004238FE" w:rsidRDefault="004238FE" w:rsidP="004238FE">
      <w:pPr>
        <w:pStyle w:val="NormalWeb"/>
        <w:rPr>
          <w:sz w:val="14"/>
          <w:szCs w:val="14"/>
        </w:rPr>
      </w:pPr>
      <w:r>
        <w:rPr>
          <w:sz w:val="14"/>
          <w:szCs w:val="14"/>
        </w:rPr>
        <w:t xml:space="preserve">________________________________ </w:t>
      </w:r>
      <w:r>
        <w:rPr>
          <w:sz w:val="14"/>
          <w:szCs w:val="14"/>
        </w:rPr>
        <w:br/>
        <w:t xml:space="preserve">(principal) </w:t>
      </w:r>
    </w:p>
    <w:p w:rsidR="004238FE" w:rsidRDefault="004238FE" w:rsidP="004238FE">
      <w:pPr>
        <w:pStyle w:val="NormalWeb"/>
        <w:rPr>
          <w:sz w:val="14"/>
          <w:szCs w:val="14"/>
        </w:rPr>
      </w:pPr>
      <w:r>
        <w:rPr>
          <w:sz w:val="14"/>
          <w:szCs w:val="14"/>
        </w:rPr>
        <w:t xml:space="preserve">Specimen signature of successor agent </w:t>
      </w:r>
    </w:p>
    <w:p w:rsidR="004238FE" w:rsidRDefault="004238FE" w:rsidP="004238FE">
      <w:pPr>
        <w:pStyle w:val="NormalWeb"/>
        <w:rPr>
          <w:sz w:val="14"/>
          <w:szCs w:val="14"/>
        </w:rPr>
      </w:pPr>
      <w:r>
        <w:rPr>
          <w:sz w:val="14"/>
          <w:szCs w:val="14"/>
        </w:rPr>
        <w:t xml:space="preserve">____________________________________ </w:t>
      </w:r>
      <w:r>
        <w:rPr>
          <w:sz w:val="14"/>
          <w:szCs w:val="14"/>
        </w:rPr>
        <w:br/>
        <w:t xml:space="preserve">(successor agent) </w:t>
      </w:r>
    </w:p>
    <w:p w:rsidR="004238FE" w:rsidRDefault="004238FE" w:rsidP="004238FE">
      <w:pPr>
        <w:pStyle w:val="NormalWeb"/>
        <w:rPr>
          <w:sz w:val="14"/>
          <w:szCs w:val="14"/>
        </w:rPr>
      </w:pPr>
      <w:r>
        <w:rPr>
          <w:sz w:val="14"/>
          <w:szCs w:val="14"/>
        </w:rPr>
        <w:t xml:space="preserve">I certify that the above signature of my successor agent is correct. </w:t>
      </w:r>
    </w:p>
    <w:p w:rsidR="004238FE" w:rsidRDefault="004238FE" w:rsidP="004238FE">
      <w:pPr>
        <w:pStyle w:val="NormalWeb"/>
        <w:rPr>
          <w:sz w:val="14"/>
          <w:szCs w:val="14"/>
        </w:rPr>
      </w:pPr>
      <w:r>
        <w:rPr>
          <w:sz w:val="14"/>
          <w:szCs w:val="14"/>
        </w:rPr>
        <w:t xml:space="preserve">________________________________ </w:t>
      </w:r>
      <w:r>
        <w:rPr>
          <w:sz w:val="14"/>
          <w:szCs w:val="14"/>
        </w:rPr>
        <w:br/>
        <w:t xml:space="preserve">(principal) </w:t>
      </w:r>
    </w:p>
    <w:p w:rsidR="00E37FD4" w:rsidRDefault="004238FE" w:rsidP="004238FE">
      <w:pPr>
        <w:pStyle w:val="NormalWeb"/>
      </w:pPr>
      <w:r>
        <w:rPr>
          <w:sz w:val="14"/>
          <w:szCs w:val="14"/>
        </w:rPr>
        <w:t xml:space="preserve">Specimen signature of successor agent </w:t>
      </w:r>
    </w:p>
    <w:sectPr w:rsidR="00E37FD4" w:rsidSect="00E37F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238FE"/>
    <w:rsid w:val="004238FE"/>
    <w:rsid w:val="009F2FF9"/>
    <w:rsid w:val="00E37FD4"/>
    <w:rsid w:val="00F30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38FE"/>
    <w:rPr>
      <w:color w:val="0000FF"/>
      <w:u w:val="single"/>
    </w:rPr>
  </w:style>
  <w:style w:type="paragraph" w:styleId="NormalWeb">
    <w:name w:val="Normal (Web)"/>
    <w:basedOn w:val="Normal"/>
    <w:uiPriority w:val="99"/>
    <w:unhideWhenUsed/>
    <w:rsid w:val="004238FE"/>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ac.state.il.us/pahc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1347</Words>
  <Characters>7683</Characters>
  <Application>Microsoft Office Word</Application>
  <DocSecurity>0</DocSecurity>
  <Lines>64</Lines>
  <Paragraphs>18</Paragraphs>
  <ScaleCrop>false</ScaleCrop>
  <Company/>
  <LinksUpToDate>false</LinksUpToDate>
  <CharactersWithSpaces>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Jarvis</dc:creator>
  <cp:lastModifiedBy>Jarvis</cp:lastModifiedBy>
  <cp:revision>1</cp:revision>
  <cp:lastPrinted>2010-11-10T17:31:00Z</cp:lastPrinted>
  <dcterms:created xsi:type="dcterms:W3CDTF">2010-11-10T17:29:00Z</dcterms:created>
  <dcterms:modified xsi:type="dcterms:W3CDTF">2010-11-10T17:32:00Z</dcterms:modified>
</cp:coreProperties>
</file>