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>CHFA Form 205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>Page 1 of 2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>01/12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Colorado Housing and Finance Authority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www.chfainfo.com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>All CHFA Programs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>Modification of Promissory Note and Deed of Trust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This Modification of Promissory Note and Deed of Trust ("Modification") is by and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between______________________________________________________________________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["Borrower(s)”] and “Lender” as defined below: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>Instructions: To modify a First Deed of Trust and/or Note, insert originating lender name below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>as the “Lender”. To modify a CHFA Second Deed of Trust and/or Note, insert Colorado Housing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>and Finance Authority as the “Lender”.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____________________________________________________________________________________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“Lender”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WHEREAS, Borrower(s) made, executed and delivered to Lender a Promissory Note dated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____________________________ (the "Note"); and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WHEREAS, the Note is secured by a Deed of Trust (the "Deed of Trust") which was recorded on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_______________________, in Book__________ at Page _____, Reception No. _________________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("Deed of Trust"), of the records of the Clerk and Recorder of the County or City and County of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__________________ ; and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WHEREAS, all documents securing the Note or executed in connection with the Note, including but not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limited to the Deed of Trust, are collectively referred to as the "Loan Documents"; and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WHEREAS, it is mutually desirable, beneficial and agreeable to the parties hereto that the terms of the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Note and Deed of Trust be modified as hereinafter set forth.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NOW, THEREFORE, in consideration of the mutual benefits inuring to each other, it is understood and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agreed, by and between the parties hereto, that the terms and conditions of the Note and Deed of Trust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are hereby modified as follows: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It is further understood and agreed that all references in the Loan Documents to the Note and Deed of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Trust are hereby modified to reflect the terms of the Note and Deed of Trust as modified by this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Modification. It is further understood and agreed that all terms, conditions, and covenants of the Note,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Deed of Trust, and other Loan Documents, not otherwise modified hereby, are hereby ratified and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confirmed, and this Modification, when executed by the parties hereto, shall become a part of the Note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and Loan Documents, and shall have the same force and effect as if the terms and conditions thereof were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originally incorporated in the Note, Deed of Trust, and other Loan Documents, prior to the execution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thereof.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>CHFA Form 205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lastRenderedPageBreak/>
        <w:t>Page 2 of 2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>01/12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Executed and agreed to by the parties.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_____________________________ ____________________(Borrower) Date: ________________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__________________________________________________(Co-Borrower) Date: ________________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>Individual Acknowledgement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>STATE OF ______________ )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>)ss.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 xml:space="preserve">_______________ </w:t>
      </w:r>
      <w:r>
        <w:rPr>
          <w:rFonts w:ascii="Verdana" w:hAnsi="Verdana" w:cs="Verdana"/>
          <w:sz w:val="20"/>
          <w:szCs w:val="20"/>
        </w:rPr>
        <w:t>County of _____________</w:t>
      </w:r>
      <w:r>
        <w:rPr>
          <w:rFonts w:ascii="Verdana,Bold" w:hAnsi="Verdana,Bold" w:cs="Verdana,Bold"/>
          <w:b/>
          <w:bCs/>
          <w:sz w:val="20"/>
          <w:szCs w:val="20"/>
        </w:rPr>
        <w:t>)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foregoing instrument was acknowledged before me this ____ day of ____________20_____ by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________________________________________ and __________________________________􀀃􀀃􀀃.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Borrower Co-Borrower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My commission expires: ____________________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Witness my hand and official seal.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____________________________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Notary Public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>Instructions: If modifying a First Deed of Trust and/or Note, continue filling out the form using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>the originating lender name below as the “Lender”, then notarize and record. If modifying a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 xml:space="preserve">CHFA Second Deed of Trust and/or Note </w:t>
      </w:r>
      <w:r>
        <w:rPr>
          <w:rFonts w:ascii="Verdana" w:hAnsi="Verdana" w:cs="Verdana"/>
          <w:b/>
          <w:bCs/>
          <w:i/>
          <w:iCs/>
          <w:sz w:val="20"/>
          <w:szCs w:val="20"/>
        </w:rPr>
        <w:t>do not continue</w:t>
      </w:r>
      <w:r>
        <w:rPr>
          <w:rFonts w:ascii="Verdana,Bold" w:hAnsi="Verdana,Bold" w:cs="Verdana,Bold"/>
          <w:b/>
          <w:bCs/>
          <w:sz w:val="20"/>
          <w:szCs w:val="20"/>
        </w:rPr>
        <w:t>. CHFA will complete and record.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________________________________________________________ Date:______________________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“Lender”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By: ______________________________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>Corporate Acknowledgement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>STATE OF _____________ )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>)ss.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>_________</w:t>
      </w:r>
      <w:r>
        <w:rPr>
          <w:rFonts w:ascii="Verdana" w:hAnsi="Verdana" w:cs="Verdana"/>
          <w:sz w:val="20"/>
          <w:szCs w:val="20"/>
        </w:rPr>
        <w:t xml:space="preserve">􀀃􀀃County of 􀁂􀁂􀁂􀁂􀁂________􀀃 </w:t>
      </w:r>
      <w:r>
        <w:rPr>
          <w:rFonts w:ascii="Verdana,Bold" w:hAnsi="Verdana,Bold" w:cs="Verdana,Bold"/>
          <w:b/>
          <w:bCs/>
          <w:sz w:val="20"/>
          <w:szCs w:val="20"/>
        </w:rPr>
        <w:t>)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foregoing instrument was acknowledged before me this ____ day of ____________20___ by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______________________________________ as ____________________________________ of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__________________________________________________________.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My commission expires: ____________________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Witness my hand and official seal.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____________________________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Notary Public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>After recording, please return documents to: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Colorado Housing and Finance Authority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ATTN: Post Closing</w:t>
      </w:r>
    </w:p>
    <w:p w:rsidR="00F95D30" w:rsidRDefault="00F95D30" w:rsidP="00F95D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1981 Blake Street</w:t>
      </w:r>
    </w:p>
    <w:p w:rsidR="00E37FD4" w:rsidRDefault="00F95D30" w:rsidP="00F95D30">
      <w:r>
        <w:rPr>
          <w:rFonts w:ascii="Verdana" w:hAnsi="Verdana" w:cs="Verdana"/>
          <w:sz w:val="20"/>
          <w:szCs w:val="20"/>
        </w:rPr>
        <w:t>Denver, CO 80202</w:t>
      </w:r>
    </w:p>
    <w:sectPr w:rsidR="00E37FD4" w:rsidSect="00E37F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/>
  <w:defaultTabStop w:val="720"/>
  <w:characterSpacingControl w:val="doNotCompress"/>
  <w:compat/>
  <w:rsids>
    <w:rsidRoot w:val="00F95D30"/>
    <w:rsid w:val="00DD0B50"/>
    <w:rsid w:val="00E37FD4"/>
    <w:rsid w:val="00F95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F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609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Jarvis</dc:creator>
  <cp:lastModifiedBy>Jarvis</cp:lastModifiedBy>
  <cp:revision>1</cp:revision>
  <dcterms:created xsi:type="dcterms:W3CDTF">2012-01-26T19:39:00Z</dcterms:created>
  <dcterms:modified xsi:type="dcterms:W3CDTF">2012-01-26T19:42:00Z</dcterms:modified>
</cp:coreProperties>
</file>